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37"/>
        <w:tblOverlap w:val="never"/>
        <w:tblW w:w="9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80"/>
        <w:gridCol w:w="2765"/>
        <w:gridCol w:w="335"/>
        <w:gridCol w:w="1440"/>
        <w:gridCol w:w="1260"/>
      </w:tblGrid>
      <w:tr w:rsidR="008D5224" w:rsidRPr="00976117">
        <w:trPr>
          <w:trHeight w:hRule="exact" w:val="49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3"/>
                <w:sz w:val="24"/>
                <w:szCs w:val="24"/>
                <w:lang w:val="sr-Cyrl-CS"/>
              </w:rPr>
              <w:t>Školska godina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8607E">
            <w:pPr>
              <w:shd w:val="clear" w:color="auto" w:fill="FFFFFF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24"/>
                <w:szCs w:val="24"/>
              </w:rPr>
              <w:t>2021</w:t>
            </w:r>
            <w:r w:rsidR="008D5224" w:rsidRPr="00976117">
              <w:rPr>
                <w:b/>
                <w:sz w:val="24"/>
                <w:szCs w:val="24"/>
                <w:lang w:val="sr-Latn-CS"/>
              </w:rPr>
              <w:t>-20</w:t>
            </w:r>
            <w:r w:rsidR="0048607E">
              <w:rPr>
                <w:b/>
                <w:sz w:val="24"/>
                <w:szCs w:val="24"/>
                <w:lang w:val="sr-Latn-CS"/>
              </w:rPr>
              <w:t>2</w:t>
            </w:r>
            <w:r>
              <w:rPr>
                <w:b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  <w:lang w:val="en-GB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Semestar</w:t>
            </w:r>
            <w:r w:rsidRPr="00976117">
              <w:rPr>
                <w:color w:val="000000"/>
                <w:spacing w:val="-4"/>
                <w:sz w:val="24"/>
                <w:szCs w:val="24"/>
                <w:lang w:val="en-GB"/>
              </w:rPr>
              <w:t xml:space="preserve"> </w:t>
            </w:r>
            <w:r w:rsidRPr="00976117">
              <w:rPr>
                <w:b/>
                <w:color w:val="000000"/>
                <w:spacing w:val="-4"/>
                <w:sz w:val="36"/>
                <w:szCs w:val="36"/>
                <w:lang w:val="en-GB"/>
              </w:rPr>
              <w:t>III</w:t>
            </w:r>
          </w:p>
        </w:tc>
        <w:tc>
          <w:tcPr>
            <w:tcW w:w="30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8D5224" w:rsidRPr="00976117">
        <w:trPr>
          <w:trHeight w:hRule="exact" w:val="783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Naziv studijskog programa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rPr>
                <w:caps/>
                <w:sz w:val="24"/>
                <w:szCs w:val="24"/>
                <w:lang w:val="sr-Cyrl-CS"/>
              </w:rPr>
            </w:pPr>
            <w:r w:rsidRPr="00976117">
              <w:rPr>
                <w:caps/>
                <w:sz w:val="24"/>
                <w:szCs w:val="24"/>
                <w:lang w:val="sr-Cyrl-CS"/>
              </w:rPr>
              <w:t>Osnovne integrisane akademske i diplomske studije</w:t>
            </w:r>
          </w:p>
        </w:tc>
      </w:tr>
      <w:tr w:rsidR="008D5224" w:rsidRPr="00976117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Naziv predmeta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tabs>
                <w:tab w:val="center" w:pos="2019"/>
              </w:tabs>
              <w:rPr>
                <w:sz w:val="36"/>
                <w:szCs w:val="36"/>
              </w:rPr>
            </w:pPr>
            <w:r w:rsidRPr="00976117">
              <w:rPr>
                <w:b/>
                <w:sz w:val="36"/>
                <w:szCs w:val="36"/>
                <w:lang w:val="sr-Cyrl-CS"/>
              </w:rPr>
              <w:t>Stočarstvo</w:t>
            </w:r>
          </w:p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FVMIS20PO2</w:t>
            </w:r>
          </w:p>
        </w:tc>
      </w:tr>
      <w:tr w:rsidR="008D5224" w:rsidRPr="00976117">
        <w:trPr>
          <w:trHeight w:hRule="exact" w:val="600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Odgovorni nastavnik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</w:tr>
      <w:tr w:rsidR="008D5224" w:rsidRPr="00976117">
        <w:trPr>
          <w:trHeight w:hRule="exact" w:val="648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Ostali učesnici u nastavi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  <w:r w:rsidRPr="00976117">
              <w:rPr>
                <w:sz w:val="24"/>
                <w:szCs w:val="24"/>
              </w:rPr>
              <w:t xml:space="preserve">, </w:t>
            </w:r>
            <w:r w:rsidR="00A37523">
              <w:rPr>
                <w:sz w:val="24"/>
                <w:szCs w:val="24"/>
              </w:rPr>
              <w:t>Doc</w:t>
            </w:r>
            <w:r>
              <w:rPr>
                <w:sz w:val="24"/>
                <w:szCs w:val="24"/>
              </w:rPr>
              <w:t>. d</w:t>
            </w:r>
            <w:r w:rsidRPr="00976117">
              <w:rPr>
                <w:sz w:val="24"/>
                <w:szCs w:val="24"/>
              </w:rPr>
              <w:t>r Žolt Bečkei</w:t>
            </w:r>
          </w:p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Prof</w:t>
            </w:r>
            <w:r w:rsidRPr="00976117">
              <w:rPr>
                <w:sz w:val="24"/>
                <w:szCs w:val="24"/>
                <w:lang w:val="sr-Cyrl-CS"/>
              </w:rPr>
              <w:t>. dr Ljiljana Janković</w:t>
            </w:r>
          </w:p>
        </w:tc>
      </w:tr>
      <w:tr w:rsidR="008D5224" w:rsidRPr="00976117">
        <w:trPr>
          <w:trHeight w:hRule="exact" w:val="702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Mesto održavanja predavanja i vežbi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rPr>
                <w:sz w:val="24"/>
                <w:szCs w:val="24"/>
                <w:lang w:eastAsia="zh-CN"/>
              </w:rPr>
            </w:pPr>
            <w:r w:rsidRPr="00976117">
              <w:rPr>
                <w:sz w:val="24"/>
                <w:szCs w:val="24"/>
                <w:lang w:val="sr-Cyrl-CS"/>
              </w:rPr>
              <w:t>Amfiteatar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, </w:t>
            </w:r>
            <w:r w:rsidRPr="00976117">
              <w:rPr>
                <w:sz w:val="24"/>
                <w:szCs w:val="24"/>
                <w:lang w:val="sr-Cyrl-CS"/>
              </w:rPr>
              <w:t>Predavaonica katedre, Stacionari na Klinikama fakulteta, Hipodrom</w:t>
            </w:r>
          </w:p>
        </w:tc>
      </w:tr>
      <w:tr w:rsidR="008D5224" w:rsidRPr="00976117">
        <w:trPr>
          <w:trHeight w:hRule="exact" w:val="546"/>
        </w:trPr>
        <w:tc>
          <w:tcPr>
            <w:tcW w:w="9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>RASPORED PREDAVAN</w:t>
            </w:r>
            <w:r>
              <w:rPr>
                <w:color w:val="000000"/>
                <w:spacing w:val="-2"/>
                <w:sz w:val="24"/>
                <w:szCs w:val="24"/>
                <w:lang w:val="sr-Cyrl-CS" w:eastAsia="zh-CN"/>
              </w:rPr>
              <w:t>J</w:t>
            </w: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A</w:t>
            </w:r>
          </w:p>
        </w:tc>
      </w:tr>
      <w:tr w:rsidR="008D5224" w:rsidRPr="00976117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7293F">
            <w:pPr>
              <w:shd w:val="clear" w:color="auto" w:fill="FFFFFF"/>
              <w:ind w:right="197"/>
              <w:jc w:val="center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Metodska j edinica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4B13A3" w:rsidRDefault="008D5224" w:rsidP="00BA1C5D">
            <w:pPr>
              <w:shd w:val="clear" w:color="auto" w:fill="FFFFFF"/>
              <w:spacing w:line="226" w:lineRule="exact"/>
              <w:ind w:right="533"/>
              <w:rPr>
                <w:sz w:val="22"/>
                <w:szCs w:val="22"/>
              </w:rPr>
            </w:pPr>
            <w:r w:rsidRPr="004B13A3">
              <w:rPr>
                <w:color w:val="000000"/>
                <w:spacing w:val="-2"/>
                <w:sz w:val="22"/>
                <w:szCs w:val="22"/>
                <w:lang w:val="sr-Cyrl-CS"/>
              </w:rPr>
              <w:t>Potpis šefa katedr</w:t>
            </w:r>
            <w:r w:rsidRPr="004B13A3">
              <w:rPr>
                <w:color w:val="000000"/>
                <w:spacing w:val="-2"/>
                <w:sz w:val="22"/>
                <w:szCs w:val="22"/>
                <w:lang w:val="sr-Cyrl-CS" w:eastAsia="zh-CN"/>
              </w:rPr>
              <w:t>e</w:t>
            </w:r>
          </w:p>
        </w:tc>
      </w:tr>
      <w:tr w:rsidR="008D5224" w:rsidRPr="00976117" w:rsidTr="00AB0FA1">
        <w:trPr>
          <w:trHeight w:hRule="exact" w:val="55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0FA1" w:rsidRDefault="008D5224" w:rsidP="00AB0FA1">
            <w:pPr>
              <w:rPr>
                <w:sz w:val="24"/>
                <w:szCs w:val="24"/>
                <w:lang w:val="en-US"/>
              </w:rPr>
            </w:pPr>
            <w:r w:rsidRPr="00AB2EF7">
              <w:rPr>
                <w:iCs/>
                <w:sz w:val="24"/>
                <w:szCs w:val="24"/>
                <w:lang w:val="sr-Cyrl-CS"/>
              </w:rPr>
              <w:t>Uvod,</w:t>
            </w:r>
            <w:r w:rsidRPr="00AB2EF7">
              <w:rPr>
                <w:sz w:val="24"/>
                <w:szCs w:val="24"/>
                <w:lang w:val="sl-SI"/>
              </w:rPr>
              <w:t xml:space="preserve"> </w:t>
            </w:r>
            <w:r>
              <w:rPr>
                <w:sz w:val="24"/>
                <w:szCs w:val="24"/>
                <w:lang w:val="sl-SI"/>
              </w:rPr>
              <w:t>d</w:t>
            </w:r>
            <w:r w:rsidRPr="00AB2EF7">
              <w:rPr>
                <w:sz w:val="24"/>
                <w:szCs w:val="24"/>
                <w:lang w:val="sl-SI"/>
              </w:rPr>
              <w:t>omestikacija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11</w:t>
            </w:r>
            <w:r w:rsidR="008D5224">
              <w:rPr>
                <w:sz w:val="24"/>
                <w:szCs w:val="24"/>
                <w:lang w:val="es-ES" w:eastAsia="zh-CN"/>
              </w:rPr>
              <w:t>.10.</w:t>
            </w:r>
            <w:r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ind w:firstLine="708"/>
              <w:rPr>
                <w:sz w:val="24"/>
                <w:szCs w:val="24"/>
              </w:rPr>
            </w:pPr>
          </w:p>
        </w:tc>
      </w:tr>
      <w:tr w:rsidR="008D5224" w:rsidRPr="00976117" w:rsidTr="00AB0FA1">
        <w:trPr>
          <w:trHeight w:hRule="exact" w:val="537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l-SI"/>
              </w:rPr>
              <w:t>Z</w:t>
            </w:r>
            <w:r w:rsidRPr="00AB2EF7">
              <w:rPr>
                <w:sz w:val="24"/>
                <w:szCs w:val="24"/>
                <w:lang w:val="sl-SI"/>
              </w:rPr>
              <w:t>načaj stočarstva</w:t>
            </w:r>
            <w:r w:rsidRPr="00AB2EF7">
              <w:rPr>
                <w:sz w:val="24"/>
                <w:szCs w:val="24"/>
                <w:lang w:val="sr-Cyrl-CS"/>
              </w:rPr>
              <w:t>, t</w:t>
            </w:r>
            <w:r w:rsidRPr="00AB2EF7">
              <w:rPr>
                <w:sz w:val="24"/>
                <w:szCs w:val="24"/>
                <w:lang w:val="sl-SI"/>
              </w:rPr>
              <w:t>ipovi proizvodnje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18</w:t>
            </w:r>
            <w:r w:rsidR="00A37523">
              <w:rPr>
                <w:sz w:val="24"/>
                <w:szCs w:val="24"/>
                <w:lang w:val="es-ES" w:eastAsia="zh-CN"/>
              </w:rPr>
              <w:t>.10.</w:t>
            </w:r>
            <w:r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</w:tc>
      </w:tr>
      <w:tr w:rsidR="008D5224" w:rsidRPr="00976117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Rasa</w:t>
            </w:r>
            <w:r w:rsidRPr="00AB2EF7">
              <w:rPr>
                <w:sz w:val="24"/>
                <w:szCs w:val="24"/>
                <w:lang w:val="sr-Cyrl-CS"/>
              </w:rPr>
              <w:t>-pojam</w:t>
            </w:r>
            <w:r w:rsidRPr="00AB2EF7">
              <w:rPr>
                <w:sz w:val="24"/>
                <w:szCs w:val="24"/>
                <w:lang w:val="sl-SI"/>
              </w:rPr>
              <w:t xml:space="preserve"> </w:t>
            </w:r>
            <w:r w:rsidRPr="00AB2EF7">
              <w:rPr>
                <w:sz w:val="24"/>
                <w:szCs w:val="24"/>
                <w:lang w:val="sr-Cyrl-CS"/>
              </w:rPr>
              <w:t>i o</w:t>
            </w:r>
            <w:r w:rsidRPr="00AB2EF7">
              <w:rPr>
                <w:sz w:val="24"/>
                <w:szCs w:val="24"/>
                <w:lang w:val="sl-SI"/>
              </w:rPr>
              <w:t>pšte rasne karakteristike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442CB9" w:rsidRDefault="00442CB9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25</w:t>
            </w:r>
            <w:r w:rsidR="00A37523">
              <w:rPr>
                <w:sz w:val="24"/>
                <w:szCs w:val="24"/>
                <w:lang w:val="es-ES" w:eastAsia="zh-CN"/>
              </w:rPr>
              <w:t>.10.</w:t>
            </w:r>
            <w:r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36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Cyrl-CS"/>
              </w:rPr>
            </w:pPr>
            <w:r w:rsidRPr="00AB2EF7">
              <w:rPr>
                <w:bCs/>
                <w:sz w:val="24"/>
                <w:szCs w:val="24"/>
                <w:lang w:val="sl-SI"/>
              </w:rPr>
              <w:t>Varijabilnost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Ružica Trailović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377D98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01</w:t>
            </w:r>
            <w:r w:rsidR="00A37523">
              <w:rPr>
                <w:sz w:val="24"/>
                <w:szCs w:val="24"/>
                <w:lang w:val="es-ES" w:eastAsia="zh-CN"/>
              </w:rPr>
              <w:t>.</w:t>
            </w:r>
            <w:r>
              <w:rPr>
                <w:sz w:val="24"/>
                <w:szCs w:val="24"/>
                <w:lang w:val="es-ES" w:eastAsia="zh-CN"/>
              </w:rPr>
              <w:t>11</w:t>
            </w:r>
            <w:r w:rsidR="00A37523">
              <w:rPr>
                <w:sz w:val="24"/>
                <w:szCs w:val="24"/>
                <w:lang w:val="es-ES" w:eastAsia="zh-CN"/>
              </w:rPr>
              <w:t>.</w:t>
            </w:r>
            <w:r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108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Uticaj ambijentalnih faktora na zdravlje i proizvod</w:t>
            </w:r>
            <w:r w:rsidRPr="00AB2EF7">
              <w:rPr>
                <w:sz w:val="24"/>
                <w:szCs w:val="24"/>
                <w:lang w:val="sr-Cyrl-CS"/>
              </w:rPr>
              <w:t>nju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08</w:t>
            </w:r>
            <w:r w:rsidR="00A37523">
              <w:rPr>
                <w:sz w:val="24"/>
                <w:szCs w:val="24"/>
                <w:lang w:val="es-ES" w:eastAsia="zh-CN"/>
              </w:rPr>
              <w:t>.11.</w:t>
            </w:r>
            <w:r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76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Konstitucija</w:t>
            </w:r>
            <w:r w:rsidRPr="00AB2EF7">
              <w:rPr>
                <w:sz w:val="24"/>
                <w:szCs w:val="24"/>
                <w:lang w:val="sr-Cyrl-CS"/>
              </w:rPr>
              <w:t>,</w:t>
            </w:r>
            <w:r w:rsidRPr="00AB2EF7">
              <w:rPr>
                <w:sz w:val="24"/>
                <w:szCs w:val="24"/>
                <w:lang w:val="sl-SI"/>
              </w:rPr>
              <w:t xml:space="preserve"> </w:t>
            </w:r>
            <w:r w:rsidRPr="00AB2EF7">
              <w:rPr>
                <w:sz w:val="24"/>
                <w:szCs w:val="24"/>
                <w:lang w:val="sr-Cyrl-CS"/>
              </w:rPr>
              <w:t>k</w:t>
            </w:r>
            <w:r w:rsidRPr="00AB2EF7">
              <w:rPr>
                <w:sz w:val="24"/>
                <w:szCs w:val="24"/>
                <w:lang w:val="sl-SI"/>
              </w:rPr>
              <w:t>ondicija, temperament, ćud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8954A2" w:rsidRDefault="008954A2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Doc.dr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15</w:t>
            </w:r>
            <w:r w:rsidR="00A37523">
              <w:rPr>
                <w:sz w:val="24"/>
                <w:szCs w:val="24"/>
                <w:lang w:val="es-ES" w:eastAsia="zh-CN"/>
              </w:rPr>
              <w:t>.11.</w:t>
            </w:r>
            <w:r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70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Reprodukcija domaćih životinja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22</w:t>
            </w:r>
            <w:r w:rsidR="00A37523">
              <w:rPr>
                <w:sz w:val="24"/>
                <w:szCs w:val="24"/>
                <w:lang w:val="es-ES" w:eastAsia="zh-CN"/>
              </w:rPr>
              <w:t>.11.</w:t>
            </w:r>
            <w:r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8D5224" w:rsidRPr="00976117">
        <w:trPr>
          <w:trHeight w:hRule="exact" w:val="933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l-SI" w:eastAsia="zh-CN"/>
              </w:rPr>
            </w:pPr>
            <w:r w:rsidRPr="00AB2EF7">
              <w:rPr>
                <w:sz w:val="24"/>
                <w:szCs w:val="24"/>
                <w:lang w:val="sl-SI"/>
              </w:rPr>
              <w:t>Selekcija na osnovu eksterijera i proizvodnih osobina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8954A2" w:rsidRDefault="001F736F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377D98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29</w:t>
            </w:r>
            <w:r w:rsidR="008D5224">
              <w:rPr>
                <w:sz w:val="24"/>
                <w:szCs w:val="24"/>
                <w:lang w:val="es-ES"/>
              </w:rPr>
              <w:t>.</w:t>
            </w:r>
            <w:r>
              <w:rPr>
                <w:sz w:val="24"/>
                <w:szCs w:val="24"/>
                <w:lang w:val="es-ES" w:eastAsia="zh-CN"/>
              </w:rPr>
              <w:t>11</w:t>
            </w:r>
            <w:r w:rsidR="00A37523">
              <w:rPr>
                <w:sz w:val="24"/>
                <w:szCs w:val="24"/>
                <w:lang w:val="es-ES"/>
              </w:rPr>
              <w:t>.</w:t>
            </w:r>
            <w:r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702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Cyrl-CS"/>
              </w:rPr>
            </w:pPr>
            <w:r w:rsidRPr="00AB2EF7">
              <w:rPr>
                <w:sz w:val="24"/>
                <w:szCs w:val="24"/>
                <w:lang w:val="sl-SI"/>
              </w:rPr>
              <w:t xml:space="preserve">Selekcija na osnovu </w:t>
            </w:r>
          </w:p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porekla i potomstva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442CB9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06</w:t>
            </w:r>
            <w:r w:rsidR="00A37523">
              <w:rPr>
                <w:sz w:val="24"/>
                <w:szCs w:val="24"/>
                <w:lang w:val="es-ES"/>
              </w:rPr>
              <w:t>.12.</w:t>
            </w:r>
            <w:r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70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/>
              </w:rPr>
            </w:pPr>
            <w:r w:rsidRPr="00AB2EF7">
              <w:rPr>
                <w:sz w:val="24"/>
                <w:szCs w:val="24"/>
                <w:lang w:val="sl-SI"/>
              </w:rPr>
              <w:t>Metode gajenja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976117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13</w:t>
            </w:r>
            <w:r w:rsidR="00A37523">
              <w:rPr>
                <w:sz w:val="24"/>
                <w:szCs w:val="24"/>
                <w:lang w:val="es-ES"/>
              </w:rPr>
              <w:t>.12.</w:t>
            </w:r>
            <w:r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73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Savremeni biotehnološki postupci</w:t>
            </w:r>
            <w:r>
              <w:rPr>
                <w:sz w:val="24"/>
                <w:szCs w:val="24"/>
                <w:lang w:val="sl-SI"/>
              </w:rPr>
              <w:t xml:space="preserve"> u stočarstvu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Ružica Trailović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20</w:t>
            </w:r>
            <w:r w:rsidR="00A37523">
              <w:rPr>
                <w:sz w:val="24"/>
                <w:szCs w:val="24"/>
                <w:lang w:val="es-ES"/>
              </w:rPr>
              <w:t>.12.</w:t>
            </w:r>
            <w:r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63560E">
        <w:trPr>
          <w:trHeight w:hRule="exact" w:val="816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r-Latn-CS"/>
              </w:rPr>
              <w:t>Osnove gajenja svinja. Značaj i stanje svinjarstva, proizvodni tipovi. Rase.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8954A2" w:rsidRDefault="008D5224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762C4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27</w:t>
            </w:r>
            <w:r w:rsidR="00A37523">
              <w:rPr>
                <w:sz w:val="24"/>
                <w:szCs w:val="24"/>
                <w:lang w:val="es-ES"/>
              </w:rPr>
              <w:t>.12.</w:t>
            </w:r>
            <w:r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67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</w:rPr>
            </w:pPr>
            <w:r w:rsidRPr="00AB2EF7">
              <w:rPr>
                <w:sz w:val="24"/>
                <w:szCs w:val="24"/>
                <w:lang w:val="sr-Latn-CS"/>
              </w:rPr>
              <w:t>Proizvodnja mesa i masti. Razmnožavanje i odgajanje prasadi.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>dr Ružica Trailović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8607E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10.01.2022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r-Latn-CS"/>
              </w:rPr>
              <w:t xml:space="preserve">Metode gajenja </w:t>
            </w:r>
            <w:r>
              <w:rPr>
                <w:sz w:val="24"/>
                <w:szCs w:val="24"/>
                <w:lang w:val="sr-Latn-CS"/>
              </w:rPr>
              <w:t xml:space="preserve">i selekcija </w:t>
            </w:r>
            <w:r w:rsidRPr="00AB2EF7">
              <w:rPr>
                <w:sz w:val="24"/>
                <w:szCs w:val="24"/>
                <w:lang w:val="sr-Latn-CS"/>
              </w:rPr>
              <w:t>svinja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954A2" w:rsidP="0018656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 xml:space="preserve">Doc. dr </w:t>
            </w:r>
            <w:r w:rsidR="00186563">
              <w:rPr>
                <w:sz w:val="24"/>
                <w:szCs w:val="24"/>
                <w:lang w:eastAsia="zh-CN"/>
              </w:rPr>
              <w:t xml:space="preserve"> Žolt </w:t>
            </w:r>
            <w:r>
              <w:rPr>
                <w:sz w:val="24"/>
                <w:szCs w:val="24"/>
                <w:lang w:eastAsia="zh-CN"/>
              </w:rPr>
              <w:t xml:space="preserve">Bečkei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377D98" w:rsidP="0048607E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17.01.2022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945"/>
        <w:tblW w:w="93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3100"/>
        <w:gridCol w:w="1980"/>
        <w:gridCol w:w="1400"/>
      </w:tblGrid>
      <w:tr w:rsidR="008D5224" w:rsidRPr="00976117">
        <w:trPr>
          <w:trHeight w:hRule="exact" w:val="546"/>
        </w:trPr>
        <w:tc>
          <w:tcPr>
            <w:tcW w:w="9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  <w:lang w:eastAsia="zh-CN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 xml:space="preserve">RASPORED </w:t>
            </w:r>
            <w:r w:rsidRPr="00976117">
              <w:rPr>
                <w:caps/>
                <w:color w:val="000000"/>
                <w:spacing w:val="-1"/>
                <w:sz w:val="24"/>
                <w:szCs w:val="24"/>
                <w:lang w:val="sr-Cyrl-CS"/>
              </w:rPr>
              <w:t>vežbi</w:t>
            </w:r>
          </w:p>
        </w:tc>
      </w:tr>
      <w:tr w:rsidR="008D5224" w:rsidRPr="00976117" w:rsidTr="00B7293F">
        <w:trPr>
          <w:trHeight w:hRule="exact" w:val="72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7293F">
            <w:pPr>
              <w:shd w:val="clear" w:color="auto" w:fill="FFFFFF"/>
              <w:ind w:right="197"/>
              <w:jc w:val="center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Metodska jedinica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BA1C5D">
            <w:pPr>
              <w:shd w:val="clear" w:color="auto" w:fill="FFFFFF"/>
              <w:spacing w:line="226" w:lineRule="exact"/>
              <w:ind w:right="533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Potpis šefa katedre</w:t>
            </w: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 w:eastAsia="zh-CN"/>
              </w:rPr>
            </w:pPr>
            <w:r w:rsidRPr="00AB2EF7">
              <w:rPr>
                <w:sz w:val="24"/>
                <w:szCs w:val="24"/>
                <w:lang w:val="sl-SI"/>
              </w:rPr>
              <w:t>Postupak sa životinjama</w:t>
            </w:r>
            <w:r w:rsidRPr="00AB2EF7">
              <w:rPr>
                <w:sz w:val="24"/>
                <w:szCs w:val="24"/>
                <w:lang w:val="sl-SI" w:eastAsia="zh-CN"/>
              </w:rPr>
              <w:t>: ko</w:t>
            </w:r>
            <w:r w:rsidRPr="00AB2EF7">
              <w:rPr>
                <w:rFonts w:eastAsia="MS Mincho"/>
                <w:sz w:val="24"/>
                <w:szCs w:val="24"/>
                <w:lang w:val="sl-SI" w:eastAsia="zh-CN"/>
              </w:rPr>
              <w:t>nj</w:t>
            </w:r>
            <w:r w:rsidRPr="00AB2EF7">
              <w:rPr>
                <w:sz w:val="24"/>
                <w:szCs w:val="24"/>
                <w:lang w:val="sl-SI" w:eastAsia="zh-CN"/>
              </w:rPr>
              <w:t>i, psi, mačke, živina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8D5224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</w:t>
            </w:r>
            <w:r w:rsidR="004B6BB3">
              <w:rPr>
                <w:sz w:val="24"/>
                <w:szCs w:val="24"/>
                <w:lang w:val="es-ES" w:eastAsia="zh-CN"/>
              </w:rPr>
              <w:t>4</w:t>
            </w:r>
            <w:r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Default="008D5224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</w:t>
            </w:r>
            <w:r w:rsidR="004B6BB3">
              <w:rPr>
                <w:sz w:val="24"/>
                <w:szCs w:val="24"/>
                <w:lang w:val="es-ES" w:eastAsia="zh-CN"/>
              </w:rPr>
              <w:t>6</w:t>
            </w:r>
            <w:r w:rsidR="0048607E"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Pr="00976117" w:rsidRDefault="008D5224" w:rsidP="004B6BB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</w:t>
            </w:r>
            <w:r w:rsidR="004B6BB3">
              <w:rPr>
                <w:sz w:val="24"/>
                <w:szCs w:val="24"/>
                <w:lang w:val="es-ES" w:eastAsia="zh-CN"/>
              </w:rPr>
              <w:t>7</w:t>
            </w:r>
            <w:r w:rsidR="0048607E"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  <w:p w:rsidR="008D5224" w:rsidRPr="00976117" w:rsidRDefault="008D5224" w:rsidP="00AB0FA1">
            <w:pPr>
              <w:rPr>
                <w:sz w:val="24"/>
                <w:szCs w:val="24"/>
              </w:rPr>
            </w:pPr>
          </w:p>
          <w:p w:rsidR="008D5224" w:rsidRPr="00976117" w:rsidRDefault="008D5224" w:rsidP="00AB0FA1">
            <w:pPr>
              <w:ind w:firstLine="708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Postupak sa životinjama: goveda, ovce, koze</w:t>
            </w:r>
            <w:r>
              <w:rPr>
                <w:sz w:val="24"/>
                <w:szCs w:val="24"/>
                <w:lang w:val="sl-SI"/>
              </w:rPr>
              <w:t>,</w:t>
            </w:r>
            <w:r w:rsidRPr="00AB2EF7">
              <w:rPr>
                <w:sz w:val="24"/>
                <w:szCs w:val="24"/>
                <w:lang w:val="sl-SI"/>
              </w:rPr>
              <w:t xml:space="preserve"> svinje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8D5224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</w:t>
            </w:r>
            <w:r w:rsidR="004B6BB3">
              <w:rPr>
                <w:sz w:val="24"/>
                <w:szCs w:val="24"/>
                <w:lang w:val="es-ES" w:eastAsia="zh-CN"/>
              </w:rPr>
              <w:t>1</w:t>
            </w:r>
            <w:r w:rsidR="0048607E"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Default="00963309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</w:t>
            </w:r>
            <w:r w:rsidR="004B6BB3">
              <w:rPr>
                <w:sz w:val="24"/>
                <w:szCs w:val="24"/>
                <w:lang w:val="es-ES" w:eastAsia="zh-CN"/>
              </w:rPr>
              <w:t>3</w:t>
            </w:r>
            <w:r w:rsidR="0048607E"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Pr="00976117" w:rsidRDefault="008D5224" w:rsidP="004B6BB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</w:t>
            </w:r>
            <w:r w:rsidR="004B6BB3">
              <w:rPr>
                <w:sz w:val="24"/>
                <w:szCs w:val="24"/>
                <w:lang w:val="es-ES" w:eastAsia="zh-CN"/>
              </w:rPr>
              <w:t>4</w:t>
            </w:r>
            <w:r w:rsidR="0048607E"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/>
              </w:rPr>
            </w:pPr>
            <w:r w:rsidRPr="00AB2EF7">
              <w:rPr>
                <w:sz w:val="24"/>
                <w:szCs w:val="24"/>
                <w:lang w:val="sr-Cyrl-CS"/>
              </w:rPr>
              <w:t>Procena eksterijera</w:t>
            </w:r>
            <w:r w:rsidRPr="00AB2EF7">
              <w:rPr>
                <w:sz w:val="24"/>
                <w:szCs w:val="24"/>
                <w:lang w:val="sr-Latn-CS"/>
              </w:rPr>
              <w:t xml:space="preserve"> 1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963309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</w:t>
            </w:r>
            <w:r w:rsidR="004B6BB3">
              <w:rPr>
                <w:sz w:val="24"/>
                <w:szCs w:val="24"/>
                <w:lang w:val="es-ES" w:eastAsia="zh-CN"/>
              </w:rPr>
              <w:t>8</w:t>
            </w:r>
            <w:r w:rsidR="0048607E"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Default="00963309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3</w:t>
            </w:r>
            <w:r w:rsidR="004B6BB3">
              <w:rPr>
                <w:sz w:val="24"/>
                <w:szCs w:val="24"/>
                <w:lang w:val="es-ES" w:eastAsia="zh-CN"/>
              </w:rPr>
              <w:t>0</w:t>
            </w:r>
            <w:r w:rsidR="0048607E">
              <w:rPr>
                <w:sz w:val="24"/>
                <w:szCs w:val="24"/>
                <w:lang w:val="es-ES" w:eastAsia="zh-CN"/>
              </w:rPr>
              <w:t>.10.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Pr="00976117" w:rsidRDefault="004B6BB3" w:rsidP="004B6BB3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3</w:t>
            </w:r>
            <w:r w:rsidR="00963309">
              <w:rPr>
                <w:sz w:val="24"/>
                <w:szCs w:val="24"/>
                <w:lang w:val="es-ES" w:eastAsia="zh-CN"/>
              </w:rPr>
              <w:t>1.1</w:t>
            </w:r>
            <w:r>
              <w:rPr>
                <w:sz w:val="24"/>
                <w:szCs w:val="24"/>
                <w:lang w:val="es-ES" w:eastAsia="zh-CN"/>
              </w:rPr>
              <w:t>0</w:t>
            </w:r>
            <w:r w:rsidR="0048607E">
              <w:rPr>
                <w:sz w:val="24"/>
                <w:szCs w:val="24"/>
                <w:lang w:val="es-ES" w:eastAsia="zh-CN"/>
              </w:rPr>
              <w:t>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/>
              </w:rPr>
            </w:pPr>
            <w:r w:rsidRPr="00AB2EF7">
              <w:rPr>
                <w:sz w:val="24"/>
                <w:szCs w:val="24"/>
                <w:lang w:val="sr-Cyrl-CS"/>
              </w:rPr>
              <w:t>Procena eksterijera</w:t>
            </w:r>
            <w:r w:rsidRPr="00AB2EF7">
              <w:rPr>
                <w:sz w:val="24"/>
                <w:szCs w:val="24"/>
                <w:lang w:val="sr-Latn-CS"/>
              </w:rPr>
              <w:t xml:space="preserve"> 2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4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6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Pr="00976117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7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/>
              </w:rPr>
            </w:pPr>
            <w:r w:rsidRPr="00AB2EF7">
              <w:rPr>
                <w:sz w:val="24"/>
                <w:szCs w:val="24"/>
                <w:lang w:val="sr-Cyrl-CS"/>
              </w:rPr>
              <w:t>Procena eksterijera</w:t>
            </w:r>
            <w:r w:rsidRPr="00AB2EF7">
              <w:rPr>
                <w:sz w:val="24"/>
                <w:szCs w:val="24"/>
                <w:lang w:val="sr-Latn-CS"/>
              </w:rPr>
              <w:t xml:space="preserve"> 3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963309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/</w:t>
            </w:r>
            <w:proofErr w:type="spellStart"/>
            <w:r>
              <w:rPr>
                <w:sz w:val="24"/>
                <w:szCs w:val="24"/>
                <w:lang w:val="es-ES" w:eastAsia="zh-CN"/>
              </w:rPr>
              <w:t>nrd</w:t>
            </w:r>
            <w:proofErr w:type="spellEnd"/>
          </w:p>
          <w:p w:rsidR="008D5224" w:rsidRDefault="00963309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</w:t>
            </w:r>
            <w:r w:rsidR="004B6BB3">
              <w:rPr>
                <w:sz w:val="24"/>
                <w:szCs w:val="24"/>
                <w:lang w:val="es-ES" w:eastAsia="zh-CN"/>
              </w:rPr>
              <w:t>3</w:t>
            </w:r>
            <w:r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Pr="00976117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14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AB2EF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/>
              </w:rPr>
            </w:pPr>
            <w:r w:rsidRPr="00AB2EF7">
              <w:rPr>
                <w:sz w:val="24"/>
                <w:szCs w:val="24"/>
                <w:lang w:val="sr-Latn-CS"/>
              </w:rPr>
              <w:t>Rast i razviće domaćih životinja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AB2EF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AB2EF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AB2EF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AB2EF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AB2EF7">
              <w:rPr>
                <w:sz w:val="24"/>
                <w:szCs w:val="24"/>
                <w:lang w:val="sr-Cyrl-CS"/>
              </w:rPr>
              <w:t xml:space="preserve">dr Vladimir </w:t>
            </w:r>
            <w:r w:rsidRPr="00AB2EF7">
              <w:rPr>
                <w:sz w:val="24"/>
                <w:szCs w:val="24"/>
              </w:rPr>
              <w:t>D</w:t>
            </w:r>
            <w:r w:rsidRPr="00AB2EF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AB2EF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18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20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Pr="00AB2EF7" w:rsidRDefault="004B6BB3" w:rsidP="00963309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21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/>
              </w:rPr>
            </w:pPr>
            <w:r w:rsidRPr="00AB2EF7">
              <w:rPr>
                <w:sz w:val="24"/>
                <w:szCs w:val="24"/>
                <w:lang w:val="sr-Latn-CS"/>
              </w:rPr>
              <w:t>Kolokvijum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25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Default="004B6BB3" w:rsidP="00AB0FA1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27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  <w:p w:rsidR="008D5224" w:rsidRPr="00976117" w:rsidRDefault="004B6BB3" w:rsidP="00963309">
            <w:pPr>
              <w:rPr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es-ES" w:eastAsia="zh-CN"/>
              </w:rPr>
              <w:t>28</w:t>
            </w:r>
            <w:r w:rsidR="0048607E">
              <w:rPr>
                <w:sz w:val="24"/>
                <w:szCs w:val="24"/>
                <w:lang w:val="es-ES" w:eastAsia="zh-CN"/>
              </w:rPr>
              <w:t>.11.</w:t>
            </w:r>
            <w:r w:rsidR="00377D98">
              <w:rPr>
                <w:sz w:val="24"/>
                <w:szCs w:val="24"/>
                <w:lang w:val="es-ES" w:eastAsia="zh-CN"/>
              </w:rPr>
              <w:t>2021</w:t>
            </w:r>
            <w:r w:rsidR="008D5224">
              <w:rPr>
                <w:sz w:val="24"/>
                <w:szCs w:val="24"/>
                <w:lang w:val="es-ES" w:eastAsia="zh-CN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Procena stavova i hodova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Pr="00976117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Telesna merenja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EF0DDC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0</w:t>
            </w:r>
            <w:r w:rsidR="004B6BB3">
              <w:rPr>
                <w:sz w:val="24"/>
                <w:szCs w:val="24"/>
                <w:lang w:val="es-ES"/>
              </w:rPr>
              <w:t>9</w:t>
            </w:r>
            <w:r w:rsidR="008D5224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Default="00963309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</w:t>
            </w:r>
            <w:r w:rsidR="004B6BB3">
              <w:rPr>
                <w:sz w:val="24"/>
                <w:szCs w:val="24"/>
                <w:lang w:val="es-ES"/>
              </w:rPr>
              <w:t>1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Pr="00976117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12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Procena konstitucije i kondicije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16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18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Pr="00976117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19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/>
              </w:rPr>
            </w:pPr>
            <w:r w:rsidRPr="00AB2EF7">
              <w:rPr>
                <w:sz w:val="24"/>
                <w:szCs w:val="24"/>
                <w:lang w:val="sl-SI"/>
              </w:rPr>
              <w:t>Eksterijerni tipovi domaćih životinja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23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25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  <w:p w:rsidR="008D5224" w:rsidRPr="00976117" w:rsidRDefault="004B6BB3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26</w:t>
            </w:r>
            <w:r w:rsidR="0048607E">
              <w:rPr>
                <w:sz w:val="24"/>
                <w:szCs w:val="24"/>
                <w:lang w:val="es-ES"/>
              </w:rPr>
              <w:t>.12.</w:t>
            </w:r>
            <w:r w:rsidR="00377D98">
              <w:rPr>
                <w:sz w:val="24"/>
                <w:szCs w:val="24"/>
                <w:lang w:val="es-ES"/>
              </w:rPr>
              <w:t>2021</w:t>
            </w:r>
            <w:r w:rsidR="008D5224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sr-Latn-CS"/>
              </w:rPr>
            </w:pPr>
            <w:r w:rsidRPr="00AB2EF7">
              <w:rPr>
                <w:sz w:val="24"/>
                <w:szCs w:val="24"/>
                <w:lang w:val="sr-Latn-CS"/>
              </w:rPr>
              <w:t>Kolokvijum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07E" w:rsidRDefault="00377D98" w:rsidP="0048607E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13.01.2022</w:t>
            </w:r>
            <w:r w:rsidR="0048607E">
              <w:rPr>
                <w:sz w:val="24"/>
                <w:szCs w:val="24"/>
                <w:lang w:val="es-ES"/>
              </w:rPr>
              <w:t>.</w:t>
            </w:r>
          </w:p>
          <w:p w:rsidR="0048607E" w:rsidRDefault="00377D98" w:rsidP="0048607E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15.01.2022</w:t>
            </w:r>
            <w:r w:rsidR="0048607E">
              <w:rPr>
                <w:sz w:val="24"/>
                <w:szCs w:val="24"/>
                <w:lang w:val="es-ES"/>
              </w:rPr>
              <w:t>.</w:t>
            </w:r>
          </w:p>
          <w:p w:rsidR="0048607E" w:rsidRPr="00976117" w:rsidRDefault="00377D98" w:rsidP="0048607E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16.01.2022</w:t>
            </w:r>
            <w:r w:rsidR="0048607E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D5224" w:rsidRPr="00976117" w:rsidTr="00B7293F">
        <w:trPr>
          <w:trHeight w:val="7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AB2EF7" w:rsidRDefault="008D5224" w:rsidP="00AB0FA1">
            <w:pPr>
              <w:rPr>
                <w:sz w:val="24"/>
                <w:szCs w:val="24"/>
                <w:lang w:val="es-ES" w:eastAsia="zh-CN"/>
              </w:rPr>
            </w:pPr>
            <w:proofErr w:type="spellStart"/>
            <w:r w:rsidRPr="00AB2EF7">
              <w:rPr>
                <w:sz w:val="24"/>
                <w:szCs w:val="24"/>
                <w:lang w:val="es-ES" w:eastAsia="zh-CN"/>
              </w:rPr>
              <w:t>Poseta</w:t>
            </w:r>
            <w:proofErr w:type="spellEnd"/>
            <w:r w:rsidRPr="00AB2EF7">
              <w:rPr>
                <w:sz w:val="24"/>
                <w:szCs w:val="24"/>
                <w:lang w:val="es-ES" w:eastAsia="zh-CN"/>
              </w:rPr>
              <w:t xml:space="preserve"> </w:t>
            </w:r>
            <w:proofErr w:type="spellStart"/>
            <w:r w:rsidRPr="00AB2EF7">
              <w:rPr>
                <w:sz w:val="24"/>
                <w:szCs w:val="24"/>
                <w:lang w:val="es-ES" w:eastAsia="zh-CN"/>
              </w:rPr>
              <w:t>izlo</w:t>
            </w:r>
            <w:proofErr w:type="spellEnd"/>
            <w:r w:rsidRPr="00AB2EF7">
              <w:rPr>
                <w:rFonts w:ascii="MS Mincho" w:eastAsia="MS Mincho" w:hAnsi="MS Mincho" w:cs="MS Mincho" w:hint="eastAsia"/>
                <w:sz w:val="24"/>
                <w:szCs w:val="24"/>
                <w:lang w:val="es-ES" w:eastAsia="zh-CN"/>
              </w:rPr>
              <w:t>ž</w:t>
            </w:r>
            <w:proofErr w:type="spellStart"/>
            <w:r w:rsidRPr="00AB2EF7">
              <w:rPr>
                <w:sz w:val="24"/>
                <w:szCs w:val="24"/>
                <w:lang w:val="es-ES" w:eastAsia="zh-CN"/>
              </w:rPr>
              <w:t>bi</w:t>
            </w:r>
            <w:proofErr w:type="spellEnd"/>
            <w:r w:rsidRPr="00AB2EF7">
              <w:rPr>
                <w:sz w:val="24"/>
                <w:szCs w:val="24"/>
                <w:lang w:val="es-ES" w:eastAsia="zh-CN"/>
              </w:rPr>
              <w:t xml:space="preserve"> pasa i </w:t>
            </w:r>
            <w:proofErr w:type="spellStart"/>
            <w:r w:rsidRPr="00AB2EF7">
              <w:rPr>
                <w:sz w:val="24"/>
                <w:szCs w:val="24"/>
                <w:lang w:val="es-ES" w:eastAsia="zh-CN"/>
              </w:rPr>
              <w:t>ma</w:t>
            </w:r>
            <w:proofErr w:type="spellEnd"/>
            <w:r w:rsidRPr="00AB2EF7">
              <w:rPr>
                <w:rFonts w:ascii="MS Mincho" w:eastAsia="MS Mincho" w:hAnsi="MS Mincho" w:cs="MS Mincho" w:hint="eastAsia"/>
                <w:sz w:val="24"/>
                <w:szCs w:val="24"/>
                <w:lang w:val="es-ES" w:eastAsia="zh-CN"/>
              </w:rPr>
              <w:t>č</w:t>
            </w:r>
            <w:proofErr w:type="spellStart"/>
            <w:r w:rsidRPr="00AB2EF7">
              <w:rPr>
                <w:sz w:val="24"/>
                <w:szCs w:val="24"/>
                <w:lang w:val="es-ES" w:eastAsia="zh-CN"/>
              </w:rPr>
              <w:t>aka</w:t>
            </w:r>
            <w:proofErr w:type="spellEnd"/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 w:eastAsia="zh-CN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8D5224" w:rsidRPr="00976117" w:rsidRDefault="00EF0DDC" w:rsidP="00AB0FA1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eastAsia="zh-CN"/>
              </w:rPr>
              <w:t>Doc. dr  Žolt Bečkei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 w:eastAsia="zh-CN"/>
              </w:rPr>
              <w:t xml:space="preserve">U </w:t>
            </w:r>
            <w:proofErr w:type="spellStart"/>
            <w:r>
              <w:rPr>
                <w:sz w:val="24"/>
                <w:szCs w:val="24"/>
                <w:lang w:val="es-ES" w:eastAsia="zh-CN"/>
              </w:rPr>
              <w:t>zavisnosti</w:t>
            </w:r>
            <w:proofErr w:type="spellEnd"/>
            <w:r>
              <w:rPr>
                <w:sz w:val="24"/>
                <w:szCs w:val="24"/>
                <w:lang w:val="es-ES"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 w:eastAsia="zh-CN"/>
              </w:rPr>
              <w:t>od</w:t>
            </w:r>
            <w:proofErr w:type="spellEnd"/>
            <w:r>
              <w:rPr>
                <w:sz w:val="24"/>
                <w:szCs w:val="24"/>
                <w:lang w:val="es-ES" w:eastAsia="zh-CN"/>
              </w:rPr>
              <w:t xml:space="preserve"> termina </w:t>
            </w:r>
            <w:proofErr w:type="spellStart"/>
            <w:r>
              <w:rPr>
                <w:sz w:val="24"/>
                <w:szCs w:val="24"/>
                <w:lang w:val="es-ES" w:eastAsia="zh-CN"/>
              </w:rPr>
              <w:t>održavanja</w:t>
            </w:r>
            <w:proofErr w:type="spellEnd"/>
            <w:r>
              <w:rPr>
                <w:sz w:val="24"/>
                <w:szCs w:val="24"/>
                <w:lang w:val="es-ES"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 w:eastAsia="zh-CN"/>
              </w:rPr>
              <w:t>izložbi</w:t>
            </w:r>
            <w:proofErr w:type="spellEnd"/>
            <w:r w:rsidRPr="00976117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224" w:rsidRPr="00976117" w:rsidRDefault="008D5224" w:rsidP="00AB0FA1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360"/>
        <w:gridCol w:w="900"/>
        <w:gridCol w:w="1620"/>
        <w:gridCol w:w="939"/>
        <w:gridCol w:w="2121"/>
      </w:tblGrid>
      <w:tr w:rsidR="008D5224" w:rsidRPr="00892DB3" w:rsidTr="00E80E62">
        <w:tc>
          <w:tcPr>
            <w:tcW w:w="3780" w:type="dxa"/>
            <w:gridSpan w:val="2"/>
          </w:tcPr>
          <w:p w:rsidR="00377D98" w:rsidRDefault="00377D98" w:rsidP="00EA7E43">
            <w:pPr>
              <w:rPr>
                <w:rFonts w:eastAsia="Times New Roman"/>
                <w:lang w:val="sr-Latn-CS"/>
              </w:rPr>
            </w:pPr>
          </w:p>
          <w:p w:rsidR="00377D98" w:rsidRDefault="00377D98" w:rsidP="00EA7E43">
            <w:pPr>
              <w:rPr>
                <w:rFonts w:eastAsia="Times New Roman"/>
                <w:lang w:val="sr-Latn-CS"/>
              </w:rPr>
            </w:pPr>
          </w:p>
          <w:p w:rsidR="00377D98" w:rsidRDefault="00377D98" w:rsidP="00EA7E43">
            <w:pPr>
              <w:rPr>
                <w:rFonts w:eastAsia="Times New Roman"/>
                <w:lang w:val="sr-Latn-CS"/>
              </w:rPr>
            </w:pPr>
          </w:p>
          <w:p w:rsidR="00377D98" w:rsidRDefault="00377D98" w:rsidP="00EA7E43">
            <w:pPr>
              <w:rPr>
                <w:rFonts w:eastAsia="Times New Roman"/>
                <w:lang w:val="sr-Latn-CS"/>
              </w:rPr>
            </w:pPr>
          </w:p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bookmarkStart w:id="0" w:name="_GoBack"/>
            <w:bookmarkEnd w:id="0"/>
            <w:r w:rsidRPr="00892DB3">
              <w:rPr>
                <w:rFonts w:eastAsia="Times New Roman"/>
                <w:lang w:val="sr-Latn-CS"/>
              </w:rPr>
              <w:t xml:space="preserve">Broj </w:t>
            </w:r>
            <w:r w:rsidRPr="00892DB3">
              <w:rPr>
                <w:lang w:val="sr-Latn-CS"/>
              </w:rPr>
              <w:t>časova</w:t>
            </w:r>
            <w:r w:rsidRPr="00892DB3">
              <w:rPr>
                <w:rFonts w:eastAsia="Times New Roman"/>
                <w:lang w:val="sr-Latn-CS"/>
              </w:rPr>
              <w:t xml:space="preserve"> aktivne nastave:120 </w:t>
            </w:r>
          </w:p>
        </w:tc>
        <w:tc>
          <w:tcPr>
            <w:tcW w:w="2520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Teorijska nastava: 60</w:t>
            </w:r>
          </w:p>
        </w:tc>
        <w:tc>
          <w:tcPr>
            <w:tcW w:w="3060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lang w:val="sr-Latn-CS"/>
              </w:rPr>
              <w:t>Praktična</w:t>
            </w:r>
            <w:r w:rsidRPr="00892DB3">
              <w:rPr>
                <w:rFonts w:eastAsia="Times New Roman"/>
                <w:lang w:val="sr-Latn-CS"/>
              </w:rPr>
              <w:t xml:space="preserve"> nastava:60 </w:t>
            </w:r>
          </w:p>
        </w:tc>
      </w:tr>
      <w:tr w:rsidR="008D5224" w:rsidRPr="00892DB3" w:rsidTr="00E80E62">
        <w:tc>
          <w:tcPr>
            <w:tcW w:w="9360" w:type="dxa"/>
            <w:gridSpan w:val="6"/>
          </w:tcPr>
          <w:p w:rsidR="008D5224" w:rsidRPr="00892DB3" w:rsidRDefault="008D5224" w:rsidP="00E80E62">
            <w:pPr>
              <w:jc w:val="both"/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 xml:space="preserve">Metode </w:t>
            </w:r>
            <w:r w:rsidRPr="00892DB3">
              <w:rPr>
                <w:lang w:val="sr-Latn-CS"/>
              </w:rPr>
              <w:t>izvođenja</w:t>
            </w:r>
            <w:r w:rsidRPr="00892DB3">
              <w:rPr>
                <w:rFonts w:eastAsia="Times New Roman"/>
                <w:lang w:val="sr-Latn-CS"/>
              </w:rPr>
              <w:t xml:space="preserve"> nastave: Teorijska nastava sa interaktivnim </w:t>
            </w:r>
            <w:r w:rsidRPr="00892DB3">
              <w:rPr>
                <w:lang w:val="sr-Latn-CS"/>
              </w:rPr>
              <w:t>učenjem</w:t>
            </w:r>
            <w:r w:rsidRPr="00892DB3">
              <w:rPr>
                <w:rFonts w:eastAsia="Times New Roman"/>
                <w:lang w:val="sr-Latn-CS"/>
              </w:rPr>
              <w:t xml:space="preserve">, uz primenu audio-vizuelnih metoda (PowerPoint prezentacije, filmovi), </w:t>
            </w:r>
            <w:r w:rsidRPr="00892DB3">
              <w:rPr>
                <w:lang w:val="sr-Latn-CS"/>
              </w:rPr>
              <w:t>praktične</w:t>
            </w:r>
            <w:r w:rsidRPr="00892DB3">
              <w:rPr>
                <w:rFonts w:eastAsia="Times New Roman"/>
                <w:lang w:val="sr-Latn-CS"/>
              </w:rPr>
              <w:t xml:space="preserve"> vežbe na klinikama Fakulteta veterinarske medicine, farmama i hipodromu.</w:t>
            </w:r>
          </w:p>
        </w:tc>
      </w:tr>
      <w:tr w:rsidR="008D5224" w:rsidRPr="00892DB3" w:rsidTr="00E80E62">
        <w:tc>
          <w:tcPr>
            <w:tcW w:w="9360" w:type="dxa"/>
            <w:gridSpan w:val="6"/>
          </w:tcPr>
          <w:p w:rsidR="008D5224" w:rsidRPr="00892DB3" w:rsidRDefault="008D5224" w:rsidP="00E80E62">
            <w:pPr>
              <w:jc w:val="center"/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Ocena znanja (maksimalni broj poena 100)</w:t>
            </w:r>
          </w:p>
        </w:tc>
      </w:tr>
      <w:tr w:rsidR="008D5224" w:rsidRPr="00892DB3" w:rsidTr="00E80E62">
        <w:tc>
          <w:tcPr>
            <w:tcW w:w="3420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Predispitne obaveze</w:t>
            </w:r>
          </w:p>
        </w:tc>
        <w:tc>
          <w:tcPr>
            <w:tcW w:w="1260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Poena</w:t>
            </w:r>
          </w:p>
        </w:tc>
        <w:tc>
          <w:tcPr>
            <w:tcW w:w="2559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Završni ispit</w:t>
            </w:r>
          </w:p>
        </w:tc>
        <w:tc>
          <w:tcPr>
            <w:tcW w:w="2121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Poena</w:t>
            </w:r>
          </w:p>
        </w:tc>
      </w:tr>
      <w:tr w:rsidR="008D5224" w:rsidRPr="00892DB3" w:rsidTr="00E80E62">
        <w:tc>
          <w:tcPr>
            <w:tcW w:w="3420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Aktivnosti u toku predavanja</w:t>
            </w:r>
          </w:p>
        </w:tc>
        <w:tc>
          <w:tcPr>
            <w:tcW w:w="1260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5</w:t>
            </w:r>
          </w:p>
        </w:tc>
        <w:tc>
          <w:tcPr>
            <w:tcW w:w="2559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Test</w:t>
            </w:r>
          </w:p>
        </w:tc>
        <w:tc>
          <w:tcPr>
            <w:tcW w:w="2121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20</w:t>
            </w:r>
          </w:p>
        </w:tc>
      </w:tr>
      <w:tr w:rsidR="008D5224" w:rsidRPr="00892DB3" w:rsidTr="00E80E62">
        <w:tc>
          <w:tcPr>
            <w:tcW w:w="3420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lang w:val="sr-Latn-CS"/>
              </w:rPr>
              <w:lastRenderedPageBreak/>
              <w:t>Praktična</w:t>
            </w:r>
            <w:r w:rsidRPr="00892DB3">
              <w:rPr>
                <w:rFonts w:eastAsia="Times New Roman"/>
                <w:lang w:val="sr-Latn-CS"/>
              </w:rPr>
              <w:t xml:space="preserve"> nastava</w:t>
            </w:r>
          </w:p>
        </w:tc>
        <w:tc>
          <w:tcPr>
            <w:tcW w:w="1260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10</w:t>
            </w:r>
          </w:p>
        </w:tc>
        <w:tc>
          <w:tcPr>
            <w:tcW w:w="2559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lang w:val="sr-Latn-CS"/>
              </w:rPr>
              <w:t>Praktični</w:t>
            </w:r>
            <w:r w:rsidRPr="00892DB3">
              <w:rPr>
                <w:rFonts w:eastAsia="Times New Roman"/>
                <w:lang w:val="sr-Latn-CS"/>
              </w:rPr>
              <w:t xml:space="preserve"> ispit</w:t>
            </w:r>
          </w:p>
        </w:tc>
        <w:tc>
          <w:tcPr>
            <w:tcW w:w="2121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10</w:t>
            </w:r>
          </w:p>
        </w:tc>
      </w:tr>
      <w:tr w:rsidR="008D5224" w:rsidRPr="00892DB3" w:rsidTr="00E80E62">
        <w:tc>
          <w:tcPr>
            <w:tcW w:w="3420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Kolokvijum-i</w:t>
            </w:r>
          </w:p>
        </w:tc>
        <w:tc>
          <w:tcPr>
            <w:tcW w:w="1260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15</w:t>
            </w:r>
          </w:p>
        </w:tc>
        <w:tc>
          <w:tcPr>
            <w:tcW w:w="2559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Usmeni ispit</w:t>
            </w:r>
          </w:p>
        </w:tc>
        <w:tc>
          <w:tcPr>
            <w:tcW w:w="2121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40</w:t>
            </w:r>
          </w:p>
        </w:tc>
      </w:tr>
      <w:tr w:rsidR="008D5224" w:rsidRPr="00915A81" w:rsidTr="00E80E62">
        <w:tc>
          <w:tcPr>
            <w:tcW w:w="3420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  <w:r w:rsidRPr="00892DB3">
              <w:rPr>
                <w:rFonts w:eastAsia="Times New Roman"/>
                <w:lang w:val="sr-Latn-CS"/>
              </w:rPr>
              <w:t>Seminar-i</w:t>
            </w:r>
          </w:p>
        </w:tc>
        <w:tc>
          <w:tcPr>
            <w:tcW w:w="1260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</w:p>
        </w:tc>
        <w:tc>
          <w:tcPr>
            <w:tcW w:w="2559" w:type="dxa"/>
            <w:gridSpan w:val="2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</w:p>
        </w:tc>
        <w:tc>
          <w:tcPr>
            <w:tcW w:w="2121" w:type="dxa"/>
          </w:tcPr>
          <w:p w:rsidR="008D5224" w:rsidRPr="00892DB3" w:rsidRDefault="008D5224" w:rsidP="00EA7E43">
            <w:pPr>
              <w:rPr>
                <w:rFonts w:eastAsia="Times New Roman"/>
                <w:lang w:val="sr-Latn-CS"/>
              </w:rPr>
            </w:pPr>
          </w:p>
        </w:tc>
      </w:tr>
    </w:tbl>
    <w:p w:rsidR="008D5224" w:rsidRPr="00EA7E43" w:rsidRDefault="008D5224" w:rsidP="00963309">
      <w:pPr>
        <w:rPr>
          <w:lang w:val="sl-SI"/>
        </w:rPr>
      </w:pPr>
    </w:p>
    <w:sectPr w:rsidR="008D5224" w:rsidRPr="00EA7E43" w:rsidSect="00B7293F">
      <w:pgSz w:w="11906" w:h="16838"/>
      <w:pgMar w:top="57" w:right="1304" w:bottom="5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16E"/>
    <w:rsid w:val="00001B5D"/>
    <w:rsid w:val="000025F9"/>
    <w:rsid w:val="00011448"/>
    <w:rsid w:val="00016B08"/>
    <w:rsid w:val="000271F6"/>
    <w:rsid w:val="000475F9"/>
    <w:rsid w:val="00061F6C"/>
    <w:rsid w:val="00091188"/>
    <w:rsid w:val="00094B06"/>
    <w:rsid w:val="000974F3"/>
    <w:rsid w:val="000B0F71"/>
    <w:rsid w:val="000B7AB3"/>
    <w:rsid w:val="000D01F2"/>
    <w:rsid w:val="000E76A3"/>
    <w:rsid w:val="001010CE"/>
    <w:rsid w:val="001329D1"/>
    <w:rsid w:val="001445DB"/>
    <w:rsid w:val="00170F9B"/>
    <w:rsid w:val="00171D0F"/>
    <w:rsid w:val="00186563"/>
    <w:rsid w:val="001E18BD"/>
    <w:rsid w:val="001F6218"/>
    <w:rsid w:val="001F736F"/>
    <w:rsid w:val="00234D29"/>
    <w:rsid w:val="002516CA"/>
    <w:rsid w:val="00273B46"/>
    <w:rsid w:val="00293B93"/>
    <w:rsid w:val="002E4AEA"/>
    <w:rsid w:val="003268A6"/>
    <w:rsid w:val="00342EE1"/>
    <w:rsid w:val="00352113"/>
    <w:rsid w:val="00377D98"/>
    <w:rsid w:val="00384C3F"/>
    <w:rsid w:val="003949A2"/>
    <w:rsid w:val="003F325F"/>
    <w:rsid w:val="00442CB9"/>
    <w:rsid w:val="004515F3"/>
    <w:rsid w:val="00470553"/>
    <w:rsid w:val="004762C4"/>
    <w:rsid w:val="0048607E"/>
    <w:rsid w:val="004A0D34"/>
    <w:rsid w:val="004A6330"/>
    <w:rsid w:val="004A68F7"/>
    <w:rsid w:val="004A7432"/>
    <w:rsid w:val="004B13A3"/>
    <w:rsid w:val="004B6BB3"/>
    <w:rsid w:val="00504AD0"/>
    <w:rsid w:val="005247E4"/>
    <w:rsid w:val="005454A0"/>
    <w:rsid w:val="005602AB"/>
    <w:rsid w:val="0056344C"/>
    <w:rsid w:val="005A216E"/>
    <w:rsid w:val="005B1CDC"/>
    <w:rsid w:val="005B7C65"/>
    <w:rsid w:val="005D0CAD"/>
    <w:rsid w:val="005F1A90"/>
    <w:rsid w:val="005F7DEA"/>
    <w:rsid w:val="0060210C"/>
    <w:rsid w:val="00610B4B"/>
    <w:rsid w:val="00622A6E"/>
    <w:rsid w:val="0063560E"/>
    <w:rsid w:val="00644748"/>
    <w:rsid w:val="006E317C"/>
    <w:rsid w:val="006F5A1A"/>
    <w:rsid w:val="00701E6D"/>
    <w:rsid w:val="0070719B"/>
    <w:rsid w:val="00732BB4"/>
    <w:rsid w:val="00756F89"/>
    <w:rsid w:val="00764493"/>
    <w:rsid w:val="0077535A"/>
    <w:rsid w:val="0078570A"/>
    <w:rsid w:val="007B4FD2"/>
    <w:rsid w:val="007E35CD"/>
    <w:rsid w:val="008268D3"/>
    <w:rsid w:val="0084438D"/>
    <w:rsid w:val="0084681E"/>
    <w:rsid w:val="008755A7"/>
    <w:rsid w:val="00892DB3"/>
    <w:rsid w:val="008954A2"/>
    <w:rsid w:val="008D0BC5"/>
    <w:rsid w:val="008D1253"/>
    <w:rsid w:val="008D1EED"/>
    <w:rsid w:val="008D5224"/>
    <w:rsid w:val="008E1882"/>
    <w:rsid w:val="008E7D75"/>
    <w:rsid w:val="00915A81"/>
    <w:rsid w:val="009308E8"/>
    <w:rsid w:val="0093150B"/>
    <w:rsid w:val="00952B17"/>
    <w:rsid w:val="00963309"/>
    <w:rsid w:val="00976117"/>
    <w:rsid w:val="009A1B87"/>
    <w:rsid w:val="009C5157"/>
    <w:rsid w:val="009D3E2B"/>
    <w:rsid w:val="00A01B58"/>
    <w:rsid w:val="00A231FC"/>
    <w:rsid w:val="00A37523"/>
    <w:rsid w:val="00A760FD"/>
    <w:rsid w:val="00A86145"/>
    <w:rsid w:val="00A92BAD"/>
    <w:rsid w:val="00A95273"/>
    <w:rsid w:val="00A95F75"/>
    <w:rsid w:val="00AB0FA1"/>
    <w:rsid w:val="00AB2EF7"/>
    <w:rsid w:val="00AB2F4D"/>
    <w:rsid w:val="00AE2DDD"/>
    <w:rsid w:val="00AE45FE"/>
    <w:rsid w:val="00B23DD8"/>
    <w:rsid w:val="00B7293F"/>
    <w:rsid w:val="00B764B4"/>
    <w:rsid w:val="00B87157"/>
    <w:rsid w:val="00BA1C5D"/>
    <w:rsid w:val="00BB0D84"/>
    <w:rsid w:val="00BC5428"/>
    <w:rsid w:val="00BF440F"/>
    <w:rsid w:val="00C14D85"/>
    <w:rsid w:val="00C27679"/>
    <w:rsid w:val="00C42355"/>
    <w:rsid w:val="00C714AA"/>
    <w:rsid w:val="00CB74F9"/>
    <w:rsid w:val="00CC0648"/>
    <w:rsid w:val="00D24781"/>
    <w:rsid w:val="00D9769E"/>
    <w:rsid w:val="00DE38EE"/>
    <w:rsid w:val="00E02A71"/>
    <w:rsid w:val="00E13436"/>
    <w:rsid w:val="00E42894"/>
    <w:rsid w:val="00E80E62"/>
    <w:rsid w:val="00E97D9C"/>
    <w:rsid w:val="00EA7E43"/>
    <w:rsid w:val="00EC10FB"/>
    <w:rsid w:val="00EF0DDC"/>
    <w:rsid w:val="00F0247D"/>
    <w:rsid w:val="00F15242"/>
    <w:rsid w:val="00F35906"/>
    <w:rsid w:val="00F418DE"/>
    <w:rsid w:val="00F5645C"/>
    <w:rsid w:val="00F919B7"/>
    <w:rsid w:val="00FB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16E"/>
    <w:pPr>
      <w:widowControl w:val="0"/>
      <w:autoSpaceDE w:val="0"/>
      <w:autoSpaceDN w:val="0"/>
      <w:adjustRightInd w:val="0"/>
    </w:pPr>
    <w:rPr>
      <w:sz w:val="20"/>
      <w:szCs w:val="20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7E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EA7E4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16E"/>
    <w:pPr>
      <w:widowControl w:val="0"/>
      <w:autoSpaceDE w:val="0"/>
      <w:autoSpaceDN w:val="0"/>
      <w:adjustRightInd w:val="0"/>
    </w:pPr>
    <w:rPr>
      <w:sz w:val="20"/>
      <w:szCs w:val="20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7E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EA7E4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2</vt:lpstr>
    </vt:vector>
  </TitlesOfParts>
  <Company>ISHRANA</Company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2</dc:title>
  <dc:creator>RADMILA</dc:creator>
  <cp:lastModifiedBy>VD</cp:lastModifiedBy>
  <cp:revision>2</cp:revision>
  <cp:lastPrinted>2019-10-07T08:10:00Z</cp:lastPrinted>
  <dcterms:created xsi:type="dcterms:W3CDTF">2021-09-21T17:17:00Z</dcterms:created>
  <dcterms:modified xsi:type="dcterms:W3CDTF">2021-09-21T17:17:00Z</dcterms:modified>
</cp:coreProperties>
</file>